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CEFD8" w14:textId="61622D0F" w:rsidR="005F5F33" w:rsidRPr="00125416" w:rsidRDefault="00125416" w:rsidP="00125416">
      <w:pPr>
        <w:rPr>
          <w:rFonts w:ascii="Arial" w:eastAsia="Times New Roman" w:hAnsi="Arial" w:cs="Arial"/>
          <w:sz w:val="22"/>
          <w:szCs w:val="22"/>
          <w:lang w:val="fr-CA"/>
        </w:rPr>
      </w:pPr>
      <w:r w:rsidRPr="00125416">
        <w:rPr>
          <w:rFonts w:ascii="Arial" w:eastAsia="Times New Roman" w:hAnsi="Arial" w:cs="Arial"/>
          <w:color w:val="000000"/>
          <w:sz w:val="22"/>
          <w:szCs w:val="22"/>
          <w:u w:val="single"/>
          <w:lang w:val="fr-CA"/>
        </w:rPr>
        <w:t xml:space="preserve">Vidéo dû le </w:t>
      </w:r>
      <w:r w:rsidR="00FD5D20" w:rsidRPr="00FD5D20">
        <w:rPr>
          <w:rFonts w:ascii="Arial" w:eastAsia="Times New Roman" w:hAnsi="Arial" w:cs="Arial"/>
          <w:color w:val="000000"/>
          <w:sz w:val="22"/>
          <w:szCs w:val="22"/>
          <w:highlight w:val="yellow"/>
          <w:u w:val="single"/>
          <w:lang w:val="fr-CA"/>
        </w:rPr>
        <w:t>lundi 23</w:t>
      </w:r>
      <w:r w:rsidRPr="00FD5D20">
        <w:rPr>
          <w:rFonts w:ascii="Arial" w:eastAsia="Times New Roman" w:hAnsi="Arial" w:cs="Arial"/>
          <w:color w:val="000000"/>
          <w:sz w:val="22"/>
          <w:szCs w:val="22"/>
          <w:highlight w:val="yellow"/>
          <w:u w:val="single"/>
          <w:lang w:val="fr-CA"/>
        </w:rPr>
        <w:t xml:space="preserve"> nov. 20</w:t>
      </w:r>
      <w:r w:rsidR="00FD5D20" w:rsidRPr="00FD5D20">
        <w:rPr>
          <w:rFonts w:ascii="Arial" w:eastAsia="Times New Roman" w:hAnsi="Arial" w:cs="Arial"/>
          <w:color w:val="000000"/>
          <w:sz w:val="22"/>
          <w:szCs w:val="22"/>
          <w:highlight w:val="yellow"/>
          <w:u w:val="single"/>
          <w:lang w:val="fr-CA"/>
        </w:rPr>
        <w:t>20</w:t>
      </w:r>
      <w:r>
        <w:rPr>
          <w:rFonts w:ascii="Arial" w:eastAsia="Times New Roman" w:hAnsi="Arial" w:cs="Arial"/>
          <w:color w:val="000000"/>
          <w:sz w:val="22"/>
          <w:szCs w:val="22"/>
          <w:lang w:val="fr-C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fr-C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fr-C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fr-CA"/>
        </w:rPr>
        <w:tab/>
      </w:r>
      <w:r>
        <w:rPr>
          <w:rFonts w:ascii="Arial" w:eastAsia="Times New Roman" w:hAnsi="Arial" w:cs="Arial"/>
          <w:color w:val="000000"/>
          <w:sz w:val="22"/>
          <w:szCs w:val="22"/>
          <w:lang w:val="fr-CA"/>
        </w:rPr>
        <w:tab/>
      </w:r>
      <w:proofErr w:type="gramStart"/>
      <w:r w:rsidR="005F5F33" w:rsidRPr="00125416">
        <w:rPr>
          <w:rFonts w:ascii="Arial" w:eastAsia="Times New Roman" w:hAnsi="Arial" w:cs="Arial"/>
          <w:color w:val="000000"/>
          <w:sz w:val="22"/>
          <w:szCs w:val="22"/>
          <w:lang w:val="fr-CA"/>
        </w:rPr>
        <w:t>N</w:t>
      </w:r>
      <w:r w:rsidR="00F30953" w:rsidRPr="00125416">
        <w:rPr>
          <w:rFonts w:ascii="Arial" w:eastAsia="Times New Roman" w:hAnsi="Arial" w:cs="Arial"/>
          <w:color w:val="000000"/>
          <w:sz w:val="22"/>
          <w:szCs w:val="22"/>
          <w:lang w:val="fr-CA"/>
        </w:rPr>
        <w:t>om</w:t>
      </w:r>
      <w:r w:rsidR="005F5F33" w:rsidRPr="00125416">
        <w:rPr>
          <w:rFonts w:ascii="Arial" w:eastAsia="Times New Roman" w:hAnsi="Arial" w:cs="Arial"/>
          <w:color w:val="000000"/>
          <w:sz w:val="22"/>
          <w:szCs w:val="22"/>
          <w:lang w:val="fr-CA"/>
        </w:rPr>
        <w:t>:_</w:t>
      </w:r>
      <w:proofErr w:type="gramEnd"/>
      <w:r w:rsidR="005F5F33" w:rsidRPr="00125416">
        <w:rPr>
          <w:rFonts w:ascii="Arial" w:eastAsia="Times New Roman" w:hAnsi="Arial" w:cs="Arial"/>
          <w:color w:val="000000"/>
          <w:sz w:val="22"/>
          <w:szCs w:val="22"/>
          <w:lang w:val="fr-CA"/>
        </w:rPr>
        <w:t>_______________</w:t>
      </w:r>
    </w:p>
    <w:p w14:paraId="18EF9C95" w14:textId="77777777" w:rsidR="00FC6CA9" w:rsidRPr="00125416" w:rsidRDefault="00FC6CA9" w:rsidP="005F5F33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fr-CA"/>
        </w:rPr>
      </w:pPr>
    </w:p>
    <w:p w14:paraId="759A1A4A" w14:textId="13BD49EC" w:rsidR="005F5F33" w:rsidRPr="00B44170" w:rsidRDefault="00B44170" w:rsidP="005F5F33">
      <w:pPr>
        <w:jc w:val="center"/>
        <w:rPr>
          <w:rFonts w:ascii="Arial" w:eastAsia="Times New Roman" w:hAnsi="Arial" w:cs="Arial"/>
          <w:b/>
          <w:color w:val="000000"/>
          <w:sz w:val="28"/>
          <w:szCs w:val="28"/>
          <w:lang w:val="fr-CA"/>
        </w:rPr>
      </w:pPr>
      <w:r w:rsidRPr="00B44170">
        <w:rPr>
          <w:rFonts w:ascii="Arial" w:eastAsia="Times New Roman" w:hAnsi="Arial" w:cs="Arial"/>
          <w:b/>
          <w:color w:val="000000"/>
          <w:sz w:val="28"/>
          <w:szCs w:val="28"/>
          <w:lang w:val="fr-CA"/>
        </w:rPr>
        <w:t xml:space="preserve">Rubrique pour recette 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fr-CA"/>
        </w:rPr>
        <w:t xml:space="preserve">d’un repas </w:t>
      </w:r>
      <w:r w:rsidRPr="00B44170">
        <w:rPr>
          <w:rFonts w:ascii="Arial" w:eastAsia="Times New Roman" w:hAnsi="Arial" w:cs="Arial"/>
          <w:b/>
          <w:color w:val="000000"/>
          <w:sz w:val="28"/>
          <w:szCs w:val="28"/>
          <w:lang w:val="fr-CA"/>
        </w:rPr>
        <w:t>de campin</w:t>
      </w:r>
      <w:r>
        <w:rPr>
          <w:rFonts w:ascii="Arial" w:eastAsia="Times New Roman" w:hAnsi="Arial" w:cs="Arial"/>
          <w:b/>
          <w:color w:val="000000"/>
          <w:sz w:val="28"/>
          <w:szCs w:val="28"/>
          <w:lang w:val="fr-CA"/>
        </w:rPr>
        <w:t>g d’hiver</w:t>
      </w:r>
    </w:p>
    <w:p w14:paraId="539A5AC5" w14:textId="211BBD61" w:rsidR="00C02314" w:rsidRPr="00C02314" w:rsidRDefault="00B44170" w:rsidP="005F5F33">
      <w:pPr>
        <w:jc w:val="center"/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en-CA"/>
        </w:rPr>
        <w:t xml:space="preserve">Plein-air </w:t>
      </w:r>
    </w:p>
    <w:p w14:paraId="33EF8D95" w14:textId="77777777" w:rsidR="005F5F33" w:rsidRPr="00C02314" w:rsidRDefault="005F5F33" w:rsidP="005F5F33">
      <w:pPr>
        <w:rPr>
          <w:rFonts w:ascii="Arial" w:eastAsia="Times New Roman" w:hAnsi="Arial" w:cs="Arial"/>
          <w:sz w:val="22"/>
          <w:szCs w:val="22"/>
          <w:lang w:val="en-CA"/>
        </w:rPr>
      </w:pPr>
    </w:p>
    <w:tbl>
      <w:tblPr>
        <w:tblW w:w="1049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567"/>
        <w:gridCol w:w="567"/>
        <w:gridCol w:w="7371"/>
        <w:gridCol w:w="850"/>
      </w:tblGrid>
      <w:tr w:rsidR="005F5F33" w:rsidRPr="00FD5D20" w14:paraId="030A1E76" w14:textId="77777777" w:rsidTr="00293AE2">
        <w:trPr>
          <w:trHeight w:val="538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874E8" w14:textId="5B6BC29A" w:rsidR="006329AB" w:rsidRPr="00C02314" w:rsidRDefault="006329AB" w:rsidP="006329AB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PLAN</w:t>
            </w:r>
            <w:r w:rsidR="00B441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IFICATION</w:t>
            </w: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 </w:t>
            </w:r>
            <w:r w:rsidR="00B441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ET</w:t>
            </w: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 xml:space="preserve"> ORGANI</w:t>
            </w:r>
            <w:r w:rsidR="00B4417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S</w:t>
            </w: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ATION</w:t>
            </w:r>
          </w:p>
          <w:p w14:paraId="08175AFC" w14:textId="5E75F112" w:rsidR="005F5F33" w:rsidRPr="00B44170" w:rsidRDefault="006329AB" w:rsidP="00B4417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r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Plan</w:t>
            </w:r>
            <w:r w:rsidR="00B44170"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ifier</w:t>
            </w:r>
            <w:r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B44170"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et</w:t>
            </w:r>
            <w:r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pr</w:t>
            </w:r>
            <w:r w:rsid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é</w:t>
            </w:r>
            <w:r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pare</w:t>
            </w:r>
            <w:r w:rsidR="00B44170"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r</w:t>
            </w:r>
            <w:r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="00B44170"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un souper pour un groupe de 2 personnes.</w:t>
            </w:r>
            <w:r w:rsid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B44170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</w:p>
        </w:tc>
      </w:tr>
      <w:tr w:rsidR="00A0379B" w:rsidRPr="001B2419" w14:paraId="7B5A424D" w14:textId="77777777" w:rsidTr="00293AE2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F4F16" w14:textId="320E1B0C" w:rsidR="005F5F33" w:rsidRPr="001B2419" w:rsidRDefault="00B44170" w:rsidP="005F5F33">
            <w:pPr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contenu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DE01" w14:textId="0D539650" w:rsidR="005F5F33" w:rsidRPr="001B2419" w:rsidRDefault="00B44170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Em</w:t>
            </w:r>
            <w:proofErr w:type="spellEnd"/>
            <w:r w:rsidR="00FC6CA9"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</w:t>
            </w:r>
            <w:r w:rsidR="005F5F33"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(1)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56A322" w14:textId="64E89F41" w:rsidR="005F5F33" w:rsidRPr="001B2419" w:rsidRDefault="00B44170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D </w:t>
            </w:r>
            <w:r w:rsidR="005F5F33"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(2)</w:t>
            </w: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3BFB2" w14:textId="11D6DE95" w:rsidR="00FC6CA9" w:rsidRPr="001B2419" w:rsidRDefault="00B44170" w:rsidP="005F5F3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P</w:t>
            </w:r>
          </w:p>
          <w:p w14:paraId="42BD0FDD" w14:textId="468D2A12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(3)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167A2F" w14:textId="6E11F588" w:rsidR="005F5F33" w:rsidRPr="001B2419" w:rsidRDefault="005F5F33" w:rsidP="005F5F33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CA"/>
              </w:rPr>
            </w:pP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E</w:t>
            </w:r>
            <w:r w:rsidR="00B4417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>x</w:t>
            </w:r>
            <w:r w:rsidRPr="001B24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CA"/>
              </w:rPr>
              <w:t xml:space="preserve"> (4)</w:t>
            </w:r>
          </w:p>
        </w:tc>
      </w:tr>
      <w:tr w:rsidR="00293AE2" w:rsidRPr="00FD5D20" w14:paraId="25664B51" w14:textId="77777777" w:rsidTr="00293AE2">
        <w:trPr>
          <w:trHeight w:val="959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C5B7A5" w14:textId="5C21B6E1" w:rsidR="00C02314" w:rsidRPr="0048396E" w:rsidRDefault="00B44170" w:rsidP="00C02314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val="en-CA"/>
              </w:rPr>
            </w:pPr>
            <w:proofErr w:type="spellStart"/>
            <w:r w:rsidRPr="0048396E">
              <w:rPr>
                <w:rFonts w:ascii="Arial" w:eastAsia="Times New Roman" w:hAnsi="Arial" w:cs="Arial"/>
                <w:sz w:val="22"/>
                <w:szCs w:val="22"/>
                <w:highlight w:val="yellow"/>
                <w:lang w:val="en-CA"/>
              </w:rPr>
              <w:t>Recette</w:t>
            </w:r>
            <w:proofErr w:type="spellEnd"/>
            <w:r w:rsidRPr="0048396E">
              <w:rPr>
                <w:rFonts w:ascii="Arial" w:eastAsia="Times New Roman" w:hAnsi="Arial" w:cs="Arial"/>
                <w:sz w:val="22"/>
                <w:szCs w:val="22"/>
                <w:highlight w:val="yellow"/>
                <w:lang w:val="en-CA"/>
              </w:rPr>
              <w:t xml:space="preserve"> </w:t>
            </w:r>
            <w:proofErr w:type="spellStart"/>
            <w:r w:rsidRPr="0048396E">
              <w:rPr>
                <w:rFonts w:ascii="Arial" w:eastAsia="Times New Roman" w:hAnsi="Arial" w:cs="Arial"/>
                <w:sz w:val="22"/>
                <w:szCs w:val="22"/>
                <w:highlight w:val="yellow"/>
                <w:lang w:val="en-CA"/>
              </w:rPr>
              <w:t>écrite</w:t>
            </w:r>
            <w:proofErr w:type="spellEnd"/>
          </w:p>
          <w:p w14:paraId="50AE6D05" w14:textId="4317FA85" w:rsidR="005F5F33" w:rsidRPr="0048396E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94C21" w14:textId="77777777" w:rsidR="005F5F33" w:rsidRPr="0048396E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A7CBB" w14:textId="77777777" w:rsidR="005F5F33" w:rsidRPr="0048396E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highlight w:val="yellow"/>
                <w:lang w:val="en-C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CA9FFF" w14:textId="56DDCA68" w:rsidR="00B44170" w:rsidRPr="0048396E" w:rsidRDefault="00B44170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</w:pP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  <w:t>Je planifie un souper déshydraté pour 2 personnes.</w:t>
            </w:r>
          </w:p>
          <w:p w14:paraId="699008F6" w14:textId="34391F62" w:rsidR="00B44170" w:rsidRPr="0048396E" w:rsidRDefault="00B44170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</w:pP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Je choisis une recette qui se déshydrate partiellement ou complètement. </w:t>
            </w:r>
          </w:p>
          <w:p w14:paraId="0E75CFBE" w14:textId="27DB916D" w:rsidR="00B44170" w:rsidRPr="0048396E" w:rsidRDefault="00B44170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</w:pP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  <w:t>Je choisis une recette avec une certaine complexité.</w:t>
            </w:r>
          </w:p>
          <w:p w14:paraId="0D617A57" w14:textId="55037DFF" w:rsidR="006C578B" w:rsidRPr="0048396E" w:rsidRDefault="00B44170" w:rsidP="006C578B">
            <w:pPr>
              <w:rPr>
                <w:rFonts w:ascii="Arial" w:eastAsia="MS Mincho" w:hAnsi="Arial" w:cs="Arial"/>
                <w:sz w:val="22"/>
                <w:szCs w:val="22"/>
                <w:highlight w:val="yellow"/>
                <w:lang w:val="fr-CA"/>
              </w:rPr>
            </w:pP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  <w:t>J</w:t>
            </w:r>
            <w:r w:rsidR="006C578B"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  <w:t xml:space="preserve">’écris </w:t>
            </w: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  <w:t>ma recette avec les ingrédients et les instructions, en français</w:t>
            </w:r>
            <w:r w:rsidR="006C578B"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val="fr-CA"/>
              </w:rPr>
              <w:t>. J’u</w:t>
            </w:r>
            <w:r w:rsidR="006C578B" w:rsidRPr="0048396E">
              <w:rPr>
                <w:rFonts w:ascii="Arial" w:eastAsia="MS Mincho" w:hAnsi="Arial" w:cs="Arial"/>
                <w:sz w:val="22"/>
                <w:szCs w:val="22"/>
                <w:highlight w:val="yellow"/>
                <w:lang w:val="fr-CA"/>
              </w:rPr>
              <w:t>tilise le même temps de verbe constant : impératif : mets, place, brasse, mesure, verse, brasse/mélange, ajoute, coupe, fais cuire pendant…,</w:t>
            </w:r>
          </w:p>
          <w:p w14:paraId="41CBFC5F" w14:textId="38A4A206" w:rsidR="006C578B" w:rsidRDefault="006C578B" w:rsidP="006C57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cyan"/>
                <w:lang w:val="fr-CA"/>
              </w:rPr>
              <w:t>Je partage ma recette sur Go</w:t>
            </w:r>
            <w:r w:rsidR="00FD5D20"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cyan"/>
                <w:lang w:val="fr-CA"/>
              </w:rPr>
              <w:t>o</w:t>
            </w: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cyan"/>
                <w:lang w:val="fr-CA"/>
              </w:rPr>
              <w:t xml:space="preserve">gle Docs au plus tard </w:t>
            </w:r>
            <w:r w:rsidR="00FD5D20"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cyan"/>
                <w:lang w:val="fr-CA"/>
              </w:rPr>
              <w:t>mar</w:t>
            </w: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cyan"/>
                <w:lang w:val="fr-CA"/>
              </w:rPr>
              <w:t>di 1</w:t>
            </w:r>
            <w:r w:rsidR="00FD5D20"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cyan"/>
                <w:lang w:val="fr-CA"/>
              </w:rPr>
              <w:t>7</w:t>
            </w:r>
            <w:r w:rsidRPr="0048396E">
              <w:rPr>
                <w:rFonts w:ascii="Arial" w:eastAsia="Times New Roman" w:hAnsi="Arial" w:cs="Arial"/>
                <w:color w:val="000000"/>
                <w:sz w:val="22"/>
                <w:szCs w:val="22"/>
                <w:highlight w:val="cyan"/>
                <w:lang w:val="fr-CA"/>
              </w:rPr>
              <w:t xml:space="preserve"> nov.</w:t>
            </w:r>
          </w:p>
          <w:p w14:paraId="2F5FFD9B" w14:textId="499D9E4E" w:rsidR="006C578B" w:rsidRPr="006C578B" w:rsidRDefault="006C578B" w:rsidP="006C578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0FDD3" w14:textId="77777777" w:rsidR="005F5F33" w:rsidRPr="006C578B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</w:tr>
      <w:tr w:rsidR="00293AE2" w:rsidRPr="00FD5D20" w14:paraId="7E3D41FA" w14:textId="77777777" w:rsidTr="00293AE2"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A586" w14:textId="539D6770" w:rsidR="006329AB" w:rsidRPr="00C02314" w:rsidRDefault="00B44170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Sur</w:t>
            </w:r>
            <w:r w:rsidR="006329AB"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6329AB"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vid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é</w:t>
            </w:r>
            <w:r w:rsidR="006329AB"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404FD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0266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E4A5C" w14:textId="7D8D58A8" w:rsidR="00F30953" w:rsidRDefault="00F30953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F30953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À la maison, je prépare 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n repas déshydraté pour un groupe de 2 personnes.</w:t>
            </w:r>
          </w:p>
          <w:p w14:paraId="573DAB13" w14:textId="2388B062" w:rsidR="00AD227D" w:rsidRDefault="00F30953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F30953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En premier, je présente 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es ingrédients nécessaires dans la recette</w:t>
            </w:r>
            <w:r w:rsid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</w:t>
            </w:r>
            <w:r w:rsid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t je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démontre les différentes étapes </w:t>
            </w:r>
            <w:r w:rsid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en utilisant le présent de l’impératif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: </w:t>
            </w:r>
          </w:p>
          <w:p w14:paraId="25EE2CD1" w14:textId="284AF2EC" w:rsidR="00AD227D" w:rsidRDefault="00A0379B" w:rsidP="005F5F33">
            <w:pPr>
              <w:pStyle w:val="ListParagraph"/>
              <w:numPr>
                <w:ilvl w:val="0"/>
                <w:numId w:val="8"/>
              </w:numPr>
              <w:ind w:left="179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Utilise 1 boîte de conserve de tomates, 1 cuillère à thé de poivre, 1 cuillère à table de poudre de chili, 1 tasse de fèves rouges, …</w:t>
            </w:r>
          </w:p>
          <w:p w14:paraId="09C4B790" w14:textId="569D8286" w:rsidR="00AD227D" w:rsidRDefault="00AD227D" w:rsidP="005F5F33">
            <w:pPr>
              <w:pStyle w:val="ListParagraph"/>
              <w:numPr>
                <w:ilvl w:val="0"/>
                <w:numId w:val="8"/>
              </w:numPr>
              <w:ind w:left="179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L</w:t>
            </w:r>
            <w:r w:rsidR="00F30953"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ave et coupe les légumes, fais</w:t>
            </w:r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-les</w:t>
            </w:r>
            <w:r w:rsidR="00F30953"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revenir dans la poêle ou pas, prépare la viande au </w:t>
            </w:r>
            <w:r w:rsidR="00F86225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goût</w:t>
            </w:r>
            <w:r w:rsidR="00F30953"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, </w:t>
            </w:r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ajoute des épices, mets le tout ensemble ou pas, …</w:t>
            </w:r>
          </w:p>
          <w:p w14:paraId="31F09DF7" w14:textId="77777777" w:rsidR="00AD227D" w:rsidRDefault="00AD227D" w:rsidP="005F5F33">
            <w:pPr>
              <w:pStyle w:val="ListParagraph"/>
              <w:numPr>
                <w:ilvl w:val="0"/>
                <w:numId w:val="8"/>
              </w:numPr>
              <w:ind w:left="179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Fais déshydrater le repas pendant __ heures à cette température ____. Laisse-le refroidir et place-le dans un sac </w:t>
            </w:r>
            <w:proofErr w:type="spellStart"/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ziploc</w:t>
            </w:r>
            <w:proofErr w:type="spellEnd"/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.</w:t>
            </w:r>
          </w:p>
          <w:p w14:paraId="64E8EE80" w14:textId="1D0708FD" w:rsidR="00C02314" w:rsidRPr="00AD227D" w:rsidRDefault="00AD227D" w:rsidP="005F5F33">
            <w:pPr>
              <w:pStyle w:val="ListParagraph"/>
              <w:numPr>
                <w:ilvl w:val="0"/>
                <w:numId w:val="8"/>
              </w:numPr>
              <w:ind w:left="179" w:firstLine="0"/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Nettoie ta surface de travail et fais la vaisselle (montre nous que c’est fait…)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9078" w14:textId="77777777" w:rsidR="006329AB" w:rsidRPr="00AD227D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</w:tr>
    </w:tbl>
    <w:p w14:paraId="7FF4D70A" w14:textId="77777777" w:rsidR="005F5F33" w:rsidRPr="00AD227D" w:rsidRDefault="005F5F33" w:rsidP="005F5F33">
      <w:pPr>
        <w:rPr>
          <w:rFonts w:ascii="Arial" w:eastAsia="Times New Roman" w:hAnsi="Arial" w:cs="Arial"/>
          <w:sz w:val="22"/>
          <w:szCs w:val="22"/>
          <w:lang w:val="fr-CA"/>
        </w:rPr>
      </w:pPr>
    </w:p>
    <w:tbl>
      <w:tblPr>
        <w:tblW w:w="10527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5"/>
        <w:gridCol w:w="425"/>
        <w:gridCol w:w="567"/>
        <w:gridCol w:w="7513"/>
        <w:gridCol w:w="850"/>
        <w:gridCol w:w="37"/>
      </w:tblGrid>
      <w:tr w:rsidR="00293AE2" w:rsidRPr="00FD5D20" w14:paraId="3823626C" w14:textId="77777777" w:rsidTr="00293AE2">
        <w:trPr>
          <w:trHeight w:val="640"/>
        </w:trPr>
        <w:tc>
          <w:tcPr>
            <w:tcW w:w="1052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6E1227" w14:textId="793757C2" w:rsidR="006329AB" w:rsidRPr="00C02314" w:rsidRDefault="00AD227D" w:rsidP="006329AB">
            <w:pPr>
              <w:pStyle w:val="ListParagraph"/>
              <w:numPr>
                <w:ilvl w:val="0"/>
                <w:numId w:val="4"/>
              </w:num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HABILETÉS DE CAMPING</w:t>
            </w:r>
          </w:p>
          <w:p w14:paraId="7D58F1A3" w14:textId="6B463C74" w:rsidR="006329AB" w:rsidRPr="00AD227D" w:rsidRDefault="00AD227D" w:rsidP="00C02314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Cuisiner sur un </w:t>
            </w:r>
            <w:proofErr w:type="spellStart"/>
            <w:r w:rsidR="006329AB"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Trangia</w:t>
            </w:r>
            <w:proofErr w:type="spellEnd"/>
            <w:r w:rsidR="006329AB"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</w:t>
            </w:r>
            <w:r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pour un groupe de</w:t>
            </w:r>
            <w:r w:rsidR="006329AB" w:rsidRPr="00AD227D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2</w:t>
            </w:r>
          </w:p>
          <w:p w14:paraId="6EEA9357" w14:textId="5FB4A6AE" w:rsidR="005F5F33" w:rsidRPr="00AD227D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</w:tr>
      <w:tr w:rsidR="00293AE2" w:rsidRPr="00FD5D20" w14:paraId="632C7B81" w14:textId="77777777" w:rsidTr="00293AE2">
        <w:trPr>
          <w:gridAfter w:val="1"/>
          <w:wAfter w:w="37" w:type="dxa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1FABA" w14:textId="6F1E7A10" w:rsidR="00192CD4" w:rsidRPr="00C02314" w:rsidRDefault="00AD227D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Sur</w:t>
            </w:r>
            <w:r w:rsidR="006329AB"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 </w:t>
            </w:r>
            <w:proofErr w:type="spellStart"/>
            <w:r w:rsidR="006329AB"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vid</w:t>
            </w:r>
            <w:r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é</w:t>
            </w:r>
            <w:r w:rsidR="006329AB"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o</w:t>
            </w:r>
            <w:proofErr w:type="spellEnd"/>
          </w:p>
          <w:p w14:paraId="227B5E4F" w14:textId="23D90126" w:rsidR="005F5F33" w:rsidRPr="00C02314" w:rsidRDefault="005F5F33" w:rsidP="00FC6CA9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DDB26C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2BC23" w14:textId="77777777" w:rsidR="005F5F33" w:rsidRPr="00C02314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0FFD5" w14:textId="77777777" w:rsidR="00AD227D" w:rsidRDefault="00AD227D" w:rsidP="00293AE2">
            <w:pPr>
              <w:ind w:right="-1048"/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r w:rsidRPr="00AD227D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À la maison, je montre com</w:t>
            </w:r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ment je déshydrate la recette : </w:t>
            </w:r>
          </w:p>
          <w:p w14:paraId="2720511A" w14:textId="684AF995" w:rsidR="00AD227D" w:rsidRPr="00AD227D" w:rsidRDefault="00AD227D" w:rsidP="00192CD4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mets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 le repas dans le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déshydrateur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 sur </w:t>
            </w:r>
            <w:r w:rsidR="00293AE2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du </w:t>
            </w:r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papier parchemin ou sur le plateau, </w:t>
            </w:r>
            <w:r w:rsidR="006C578B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indique</w:t>
            </w:r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 la température appropriée, laisse refroidir, place dans un sac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ziploc</w:t>
            </w:r>
            <w:proofErr w:type="spellEnd"/>
            <w:r w:rsidR="00293AE2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, écris les instructions sur le sac ou sur un papier que </w:t>
            </w:r>
            <w:r w:rsidR="006C578B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tu</w:t>
            </w:r>
            <w:r w:rsidR="00293AE2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 mets dans le sac et entrepose jusqu’au voyage.</w:t>
            </w:r>
          </w:p>
          <w:p w14:paraId="26C881ED" w14:textId="11ABDD7A" w:rsidR="005F5F33" w:rsidRPr="00293AE2" w:rsidRDefault="005F5F33" w:rsidP="00293AE2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D3A8F" w14:textId="77777777" w:rsidR="005F5F33" w:rsidRPr="00293AE2" w:rsidRDefault="005F5F33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</w:tr>
      <w:tr w:rsidR="00293AE2" w:rsidRPr="00FD5D20" w14:paraId="44522F31" w14:textId="77777777" w:rsidTr="00293AE2">
        <w:trPr>
          <w:gridAfter w:val="1"/>
          <w:wAfter w:w="37" w:type="dxa"/>
          <w:trHeight w:val="1628"/>
        </w:trPr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2113" w14:textId="06E9DB69" w:rsidR="00192CD4" w:rsidRPr="00C02314" w:rsidRDefault="006329AB" w:rsidP="00192CD4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A</w:t>
            </w:r>
            <w:r w:rsidR="00293AE2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 xml:space="preserve">u </w:t>
            </w:r>
            <w:r w:rsidRPr="00C02314">
              <w:rPr>
                <w:rFonts w:ascii="Arial" w:eastAsia="Times New Roman" w:hAnsi="Arial" w:cs="Arial"/>
                <w:sz w:val="22"/>
                <w:szCs w:val="22"/>
                <w:lang w:val="en-CA"/>
              </w:rPr>
              <w:t>camp</w:t>
            </w:r>
          </w:p>
          <w:p w14:paraId="225BA22A" w14:textId="6675EC88" w:rsidR="006329AB" w:rsidRPr="00C02314" w:rsidRDefault="006329AB" w:rsidP="00FC6CA9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8FC7A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A9848" w14:textId="77777777" w:rsidR="006329AB" w:rsidRPr="00C02314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7F61C" w14:textId="60F9A015" w:rsidR="00293AE2" w:rsidRDefault="00293AE2" w:rsidP="00192CD4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r w:rsidRPr="00293AE2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Au camp, je montre à u</w:t>
            </w:r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n adulte comment je réhydrate mon repas en ajoutant de l’eau bouillante et en laissant mijoter jusqu’à ce que ce soit complètement réhydraté.</w:t>
            </w:r>
          </w:p>
          <w:p w14:paraId="637F3A84" w14:textId="4537CD05" w:rsidR="00293AE2" w:rsidRDefault="00293AE2" w:rsidP="00192CD4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J’ajoute les ingrédients au besoin pour compléter cette recette savoureuse.</w:t>
            </w:r>
          </w:p>
          <w:p w14:paraId="3423C0AD" w14:textId="77777777" w:rsidR="006329AB" w:rsidRDefault="00293AE2" w:rsidP="00D8783C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Je partage mon repas avec mon partenaire.</w:t>
            </w:r>
          </w:p>
          <w:p w14:paraId="19A0D255" w14:textId="66471220" w:rsidR="00125416" w:rsidRPr="00293AE2" w:rsidRDefault="00125416" w:rsidP="00D8783C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fr-CA"/>
              </w:rPr>
              <w:t xml:space="preserve">Je donne 1 bouchée à l’adulte </w:t>
            </w:r>
            <w:r w:rsidR="00A70399">
              <w:rPr>
                <w:rFonts w:ascii="Arial" w:eastAsia="Times New Roman" w:hAnsi="Arial" w:cs="Arial"/>
                <w:sz w:val="22"/>
                <w:szCs w:val="22"/>
                <w:lang w:val="fr-CA"/>
              </w:rPr>
              <w:t>désigné comme « goûteur 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30B43" w14:textId="47C9A793" w:rsidR="00D8783C" w:rsidRPr="00293AE2" w:rsidRDefault="00293AE2" w:rsidP="00D8783C">
            <w:pPr>
              <w:rPr>
                <w:rFonts w:ascii="Arial" w:eastAsia="Times New Roman" w:hAnsi="Arial" w:cs="Arial"/>
                <w:sz w:val="15"/>
                <w:szCs w:val="15"/>
                <w:lang w:val="fr-CA"/>
              </w:rPr>
            </w:pPr>
            <w:r w:rsidRPr="00293AE2">
              <w:rPr>
                <w:rFonts w:ascii="Arial" w:eastAsia="Times New Roman" w:hAnsi="Arial" w:cs="Arial"/>
                <w:sz w:val="15"/>
                <w:szCs w:val="15"/>
                <w:lang w:val="fr-CA"/>
              </w:rPr>
              <w:t>Je rends les autres jaloux car mon repas semble si délicieux…</w:t>
            </w:r>
          </w:p>
          <w:p w14:paraId="49B1C7FE" w14:textId="77777777" w:rsidR="006329AB" w:rsidRPr="00293AE2" w:rsidRDefault="006329AB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</w:tr>
    </w:tbl>
    <w:p w14:paraId="317DF865" w14:textId="77777777" w:rsidR="005F5F33" w:rsidRPr="00293AE2" w:rsidRDefault="005F5F33" w:rsidP="005F5F33">
      <w:pPr>
        <w:rPr>
          <w:rFonts w:ascii="Arial" w:eastAsia="Times New Roman" w:hAnsi="Arial" w:cs="Arial"/>
          <w:sz w:val="22"/>
          <w:szCs w:val="22"/>
          <w:lang w:val="fr-CA"/>
        </w:rPr>
      </w:pPr>
    </w:p>
    <w:tbl>
      <w:tblPr>
        <w:tblW w:w="10490" w:type="dxa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"/>
        <w:gridCol w:w="427"/>
        <w:gridCol w:w="566"/>
        <w:gridCol w:w="7311"/>
        <w:gridCol w:w="1141"/>
      </w:tblGrid>
      <w:tr w:rsidR="005F5F33" w:rsidRPr="00FD5D20" w14:paraId="7C9A1AC5" w14:textId="77777777" w:rsidTr="00293AE2">
        <w:trPr>
          <w:trHeight w:val="687"/>
        </w:trPr>
        <w:tc>
          <w:tcPr>
            <w:tcW w:w="1049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75F1AB" w14:textId="77777777" w:rsidR="005F5F33" w:rsidRPr="00C02314" w:rsidRDefault="00C02314" w:rsidP="005F5F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</w:pPr>
            <w:r w:rsidRPr="00C0231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CA"/>
              </w:rPr>
              <w:t>4. COMMUNICATION</w:t>
            </w:r>
          </w:p>
          <w:p w14:paraId="48AEFFDA" w14:textId="6A3360E9" w:rsidR="00C02314" w:rsidRPr="00293AE2" w:rsidRDefault="00293AE2" w:rsidP="00293AE2">
            <w:pPr>
              <w:numPr>
                <w:ilvl w:val="0"/>
                <w:numId w:val="5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  <w:r w:rsidRPr="00293AE2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Utiliser des habiletés de communication pour int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e</w:t>
            </w:r>
            <w:r w:rsidRPr="00293AE2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ragir avec le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s autres. </w:t>
            </w:r>
          </w:p>
        </w:tc>
      </w:tr>
      <w:tr w:rsidR="001F3949" w:rsidRPr="00FD5D20" w14:paraId="1A9B7E52" w14:textId="77777777" w:rsidTr="001F3949">
        <w:tc>
          <w:tcPr>
            <w:tcW w:w="104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FF0A8" w14:textId="32162866" w:rsidR="001F3949" w:rsidRPr="00C02314" w:rsidRDefault="001F3949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 xml:space="preserve">Sur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CA"/>
              </w:rPr>
              <w:t>vidéo</w:t>
            </w:r>
            <w:proofErr w:type="spellEnd"/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C06807" w14:textId="77777777" w:rsidR="001F3949" w:rsidRPr="00C02314" w:rsidRDefault="001F3949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6385EC" w14:textId="77777777" w:rsidR="001F3949" w:rsidRPr="00C02314" w:rsidRDefault="001F3949" w:rsidP="005F5F33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36E49" w14:textId="3CAD11D7" w:rsidR="001F3949" w:rsidRDefault="001F3949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1F3949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Je produis un vi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dé</w:t>
            </w:r>
            <w:r w:rsidRPr="001F3949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o inté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ressant et dynamique</w:t>
            </w:r>
            <w:r w:rsidR="00CE2178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d’une longueur maximale de 4 minutes.</w:t>
            </w:r>
          </w:p>
          <w:p w14:paraId="3E3BE3D4" w14:textId="4D3BBD8B" w:rsidR="001F3949" w:rsidRDefault="001F3949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Je mets des sections en mode rapide pour garder l’intérêt de mon public.</w:t>
            </w:r>
          </w:p>
          <w:p w14:paraId="74D1F1A5" w14:textId="77777777" w:rsidR="001F3949" w:rsidRDefault="001F3949" w:rsidP="001F39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J’ajoute de la musique au besoin et je m’assure qu’elle n’est pas trop forte.</w:t>
            </w:r>
          </w:p>
          <w:p w14:paraId="7E157D1C" w14:textId="75162E72" w:rsidR="006C578B" w:rsidRPr="006C578B" w:rsidRDefault="006C578B" w:rsidP="001F394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J’écris un titre</w:t>
            </w:r>
            <w:r w:rsidR="002E7FDB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et des sous-titres au besoin.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6D8BDE" w14:textId="536B25BC" w:rsidR="001F3949" w:rsidRPr="001F3949" w:rsidRDefault="001F3949" w:rsidP="005F5F33">
            <w:pPr>
              <w:rPr>
                <w:rFonts w:ascii="Arial" w:eastAsia="Times New Roman" w:hAnsi="Arial" w:cs="Arial"/>
                <w:sz w:val="18"/>
                <w:szCs w:val="18"/>
                <w:lang w:val="fr-CA"/>
              </w:rPr>
            </w:pPr>
            <w:r w:rsidRPr="001F3949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Je porte u</w:t>
            </w:r>
            <w:r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n</w:t>
            </w:r>
            <w:r w:rsidRPr="001F3949"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 costume, j</w:t>
            </w:r>
            <w:r>
              <w:rPr>
                <w:rFonts w:ascii="Arial" w:eastAsia="Times New Roman" w:hAnsi="Arial" w:cs="Arial"/>
                <w:sz w:val="18"/>
                <w:szCs w:val="18"/>
                <w:lang w:val="fr-CA"/>
              </w:rPr>
              <w:t xml:space="preserve">’utilise une thématique, des effets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val="fr-CA"/>
              </w:rPr>
              <w:t>spéciaux,…</w:t>
            </w:r>
            <w:proofErr w:type="gramEnd"/>
          </w:p>
        </w:tc>
      </w:tr>
      <w:tr w:rsidR="001F3949" w:rsidRPr="00FD5D20" w14:paraId="2133B933" w14:textId="77777777" w:rsidTr="001F3949">
        <w:trPr>
          <w:trHeight w:val="400"/>
        </w:trPr>
        <w:tc>
          <w:tcPr>
            <w:tcW w:w="104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49CBE1" w14:textId="22BA3EDC" w:rsidR="001F3949" w:rsidRPr="006C578B" w:rsidRDefault="001F3949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1F6A80" w14:textId="77777777" w:rsidR="001F3949" w:rsidRPr="006C578B" w:rsidRDefault="001F3949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A2B1" w14:textId="77777777" w:rsidR="001F3949" w:rsidRPr="006C578B" w:rsidRDefault="001F3949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7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9BA51" w14:textId="0DCD3FA2" w:rsidR="001F3949" w:rsidRPr="001F3949" w:rsidRDefault="001F3949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 w:rsidRPr="001F3949"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Je peux expliquer les différentes étapes avec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 xml:space="preserve"> une voix claire et dynamique.</w:t>
            </w:r>
          </w:p>
          <w:p w14:paraId="567F333F" w14:textId="14CA0B58" w:rsidR="001F3949" w:rsidRPr="001F3949" w:rsidRDefault="001F3949" w:rsidP="005F5F3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fr-CA"/>
              </w:rPr>
              <w:t>J’articule et j’utilise un bon débit (pas trop vite, pas trop lent).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DD4A5" w14:textId="77777777" w:rsidR="001F3949" w:rsidRPr="001F3949" w:rsidRDefault="001F3949" w:rsidP="005F5F33">
            <w:pPr>
              <w:rPr>
                <w:rFonts w:ascii="Arial" w:eastAsia="Times New Roman" w:hAnsi="Arial" w:cs="Arial"/>
                <w:sz w:val="22"/>
                <w:szCs w:val="22"/>
                <w:lang w:val="fr-CA"/>
              </w:rPr>
            </w:pPr>
          </w:p>
        </w:tc>
      </w:tr>
    </w:tbl>
    <w:p w14:paraId="6DA1E8A6" w14:textId="096D12E0" w:rsidR="00CE2178" w:rsidRPr="00CE2178" w:rsidRDefault="00CE2178" w:rsidP="00CE2178">
      <w:pPr>
        <w:pStyle w:val="Heading1"/>
        <w:pBdr>
          <w:bottom w:val="single" w:sz="6" w:space="11" w:color="DADADA"/>
        </w:pBdr>
        <w:shd w:val="clear" w:color="auto" w:fill="FFFFFF"/>
        <w:spacing w:before="0" w:beforeAutospacing="0" w:after="225" w:afterAutospacing="0" w:line="240" w:lineRule="atLeast"/>
        <w:rPr>
          <w:rFonts w:ascii="Georgia" w:eastAsia="Times New Roman" w:hAnsi="Georgia"/>
          <w:color w:val="373737"/>
          <w:sz w:val="16"/>
          <w:szCs w:val="16"/>
          <w:lang w:val="fr-CA"/>
        </w:rPr>
      </w:pPr>
      <w:r w:rsidRPr="00CE2178">
        <w:rPr>
          <w:rFonts w:asciiTheme="minorHAnsi" w:hAnsiTheme="minorHAnsi" w:cs="Century Gothic"/>
          <w:b w:val="0"/>
          <w:bCs w:val="0"/>
          <w:sz w:val="16"/>
          <w:szCs w:val="16"/>
          <w:lang w:val="fr-CA"/>
        </w:rPr>
        <w:t>* Tu peux regarder des vidéos de recettes sur internet (You tube) pour t’inspirer. Ex :</w:t>
      </w:r>
      <w:r w:rsidRPr="00CE2178">
        <w:rPr>
          <w:rFonts w:cs="Century Gothic"/>
          <w:b w:val="0"/>
          <w:bCs w:val="0"/>
          <w:sz w:val="16"/>
          <w:szCs w:val="16"/>
          <w:lang w:val="fr-CA"/>
        </w:rPr>
        <w:t xml:space="preserve"> Ricardo, </w:t>
      </w:r>
      <w:r w:rsidRPr="00CE2178">
        <w:rPr>
          <w:rFonts w:asciiTheme="minorHAnsi" w:eastAsia="Times New Roman" w:hAnsiTheme="minorHAnsi"/>
          <w:b w:val="0"/>
          <w:color w:val="373737"/>
          <w:sz w:val="16"/>
          <w:szCs w:val="16"/>
          <w:lang w:val="fr-CA"/>
        </w:rPr>
        <w:t xml:space="preserve">di </w:t>
      </w:r>
      <w:proofErr w:type="spellStart"/>
      <w:r w:rsidRPr="00CE2178">
        <w:rPr>
          <w:rFonts w:asciiTheme="minorHAnsi" w:eastAsia="Times New Roman" w:hAnsiTheme="minorHAnsi"/>
          <w:b w:val="0"/>
          <w:color w:val="373737"/>
          <w:sz w:val="16"/>
          <w:szCs w:val="16"/>
          <w:lang w:val="fr-CA"/>
        </w:rPr>
        <w:t>Stasio</w:t>
      </w:r>
      <w:proofErr w:type="spellEnd"/>
    </w:p>
    <w:sectPr w:rsidR="00CE2178" w:rsidRPr="00CE2178" w:rsidSect="00125416">
      <w:pgSz w:w="12240" w:h="20160"/>
      <w:pgMar w:top="78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C2DD7"/>
    <w:multiLevelType w:val="hybridMultilevel"/>
    <w:tmpl w:val="3BEADF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C63B95"/>
    <w:multiLevelType w:val="multilevel"/>
    <w:tmpl w:val="139A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C8750C"/>
    <w:multiLevelType w:val="hybridMultilevel"/>
    <w:tmpl w:val="9CAE2C20"/>
    <w:lvl w:ilvl="0" w:tplc="1302A8E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FF7126"/>
    <w:multiLevelType w:val="multilevel"/>
    <w:tmpl w:val="1E78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F32A01"/>
    <w:multiLevelType w:val="multilevel"/>
    <w:tmpl w:val="34B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DA2057"/>
    <w:multiLevelType w:val="hybridMultilevel"/>
    <w:tmpl w:val="3ABC94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5F4749"/>
    <w:multiLevelType w:val="hybridMultilevel"/>
    <w:tmpl w:val="F3A6CF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A85305"/>
    <w:multiLevelType w:val="hybridMultilevel"/>
    <w:tmpl w:val="37D2F0B6"/>
    <w:lvl w:ilvl="0" w:tplc="C3809B7A">
      <w:start w:val="6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F33"/>
    <w:rsid w:val="000D6715"/>
    <w:rsid w:val="00125416"/>
    <w:rsid w:val="0013654C"/>
    <w:rsid w:val="00192CD4"/>
    <w:rsid w:val="001B2419"/>
    <w:rsid w:val="001C4B59"/>
    <w:rsid w:val="001E7366"/>
    <w:rsid w:val="001F21CF"/>
    <w:rsid w:val="001F3949"/>
    <w:rsid w:val="00293AE2"/>
    <w:rsid w:val="002E7FDB"/>
    <w:rsid w:val="003F367C"/>
    <w:rsid w:val="0048396E"/>
    <w:rsid w:val="004F7191"/>
    <w:rsid w:val="005F5F33"/>
    <w:rsid w:val="006329AB"/>
    <w:rsid w:val="006C578B"/>
    <w:rsid w:val="006D026F"/>
    <w:rsid w:val="00841CD9"/>
    <w:rsid w:val="008D7A6A"/>
    <w:rsid w:val="00961170"/>
    <w:rsid w:val="00964045"/>
    <w:rsid w:val="00A0379B"/>
    <w:rsid w:val="00A16B7F"/>
    <w:rsid w:val="00A51D59"/>
    <w:rsid w:val="00A70399"/>
    <w:rsid w:val="00AD227D"/>
    <w:rsid w:val="00B44170"/>
    <w:rsid w:val="00C02314"/>
    <w:rsid w:val="00CE2178"/>
    <w:rsid w:val="00D8783C"/>
    <w:rsid w:val="00DD1B55"/>
    <w:rsid w:val="00E600FD"/>
    <w:rsid w:val="00F30953"/>
    <w:rsid w:val="00F86225"/>
    <w:rsid w:val="00FC6CA9"/>
    <w:rsid w:val="00FD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E1FA9"/>
  <w14:defaultImageDpi w14:val="32767"/>
  <w15:chartTrackingRefBased/>
  <w15:docId w15:val="{9F3873E6-4B86-1340-96E1-9511CE65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CE2178"/>
    <w:pPr>
      <w:spacing w:before="100" w:beforeAutospacing="1" w:after="100" w:afterAutospacing="1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3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paragraph" w:styleId="ListParagraph">
    <w:name w:val="List Paragraph"/>
    <w:basedOn w:val="Normal"/>
    <w:uiPriority w:val="34"/>
    <w:qFormat/>
    <w:rsid w:val="006329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2178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Karine Belanger</cp:lastModifiedBy>
  <cp:revision>18</cp:revision>
  <dcterms:created xsi:type="dcterms:W3CDTF">2019-11-02T10:49:00Z</dcterms:created>
  <dcterms:modified xsi:type="dcterms:W3CDTF">2020-11-10T22:42:00Z</dcterms:modified>
</cp:coreProperties>
</file>